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BBE" w:rsidRPr="003D1948" w:rsidRDefault="006519CB" w:rsidP="003D1948">
      <w:pPr>
        <w:keepNext/>
        <w:keepLines/>
        <w:spacing w:line="276" w:lineRule="auto"/>
        <w:jc w:val="center"/>
        <w:rPr>
          <w:b/>
          <w:bCs/>
        </w:rPr>
      </w:pPr>
      <w:r w:rsidRPr="003D1948">
        <w:rPr>
          <w:b/>
          <w:bCs/>
        </w:rPr>
        <w:t>График реализации профилактических мероприятий</w:t>
      </w:r>
      <w:r w:rsidR="003D1948" w:rsidRPr="003D1948">
        <w:rPr>
          <w:b/>
          <w:bCs/>
        </w:rPr>
        <w:t xml:space="preserve"> </w:t>
      </w:r>
      <w:r w:rsidR="00FA4CEF">
        <w:rPr>
          <w:b/>
          <w:bCs/>
        </w:rPr>
        <w:t>при осуществлении федерального государственного</w:t>
      </w:r>
      <w:r w:rsidR="00433357">
        <w:rPr>
          <w:b/>
          <w:bCs/>
        </w:rPr>
        <w:t xml:space="preserve"> горного</w:t>
      </w:r>
      <w:r w:rsidR="00FA4CEF">
        <w:rPr>
          <w:b/>
          <w:bCs/>
        </w:rPr>
        <w:t xml:space="preserve"> надзора </w:t>
      </w:r>
      <w:r w:rsidR="003D1948" w:rsidRPr="003D1948">
        <w:rPr>
          <w:b/>
          <w:bCs/>
        </w:rPr>
        <w:t>Сахалинского управления Ростехнадзора на 20</w:t>
      </w:r>
      <w:r w:rsidR="00254902">
        <w:rPr>
          <w:b/>
          <w:bCs/>
        </w:rPr>
        <w:t>23</w:t>
      </w:r>
      <w:r w:rsidR="003D1948" w:rsidRPr="003D1948">
        <w:rPr>
          <w:b/>
          <w:bCs/>
        </w:rPr>
        <w:t xml:space="preserve"> год</w:t>
      </w:r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811BBE" w:rsidRPr="008D5F4B" w:rsidTr="009538B6">
        <w:trPr>
          <w:trHeight w:val="1053"/>
        </w:trPr>
        <w:tc>
          <w:tcPr>
            <w:tcW w:w="681" w:type="dxa"/>
            <w:vAlign w:val="center"/>
          </w:tcPr>
          <w:p w:rsidR="00811BBE" w:rsidRPr="003D1948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="00811BBE"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9538B6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9538B6" w:rsidRPr="008D5F4B" w:rsidTr="009538B6">
        <w:trPr>
          <w:trHeight w:val="663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AC00BA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010455" w:rsidRPr="008D5F4B" w:rsidTr="009538B6">
        <w:trPr>
          <w:trHeight w:val="3251"/>
        </w:trPr>
        <w:tc>
          <w:tcPr>
            <w:tcW w:w="681" w:type="dxa"/>
            <w:vAlign w:val="center"/>
          </w:tcPr>
          <w:p w:rsidR="00010455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:rsidR="009538B6" w:rsidRPr="003D1948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:rsidR="009538B6" w:rsidRDefault="009538B6" w:rsidP="009538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Проведение мероприятий (совещаний), направленных на повышение уровня промышленной и безопасности на опасных производственных объектах</w:t>
            </w:r>
          </w:p>
          <w:p w:rsidR="00010455" w:rsidRPr="003D1948" w:rsidRDefault="00010455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10455" w:rsidRPr="003D1948" w:rsidRDefault="00010455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 w:rsidR="001A3AB4"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433357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</w:tc>
      </w:tr>
      <w:tr w:rsidR="009538B6" w:rsidRPr="008D5F4B" w:rsidTr="009538B6">
        <w:trPr>
          <w:trHeight w:val="880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811BBE" w:rsidRPr="008D5F4B" w:rsidTr="009538B6">
        <w:trPr>
          <w:trHeight w:val="226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2.1</w:t>
            </w:r>
          </w:p>
        </w:tc>
        <w:tc>
          <w:tcPr>
            <w:tcW w:w="6804" w:type="dxa"/>
            <w:vAlign w:val="center"/>
          </w:tcPr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811BBE" w:rsidRPr="003D1948" w:rsidRDefault="009538B6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:rsidR="00102DA6" w:rsidRDefault="00102DA6" w:rsidP="00036FDE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FA4CEF" w:rsidRPr="003D1948" w:rsidRDefault="009538B6" w:rsidP="009538B6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t>Февраль, Май, Август, Ноябрь</w:t>
            </w:r>
          </w:p>
        </w:tc>
        <w:tc>
          <w:tcPr>
            <w:tcW w:w="6520" w:type="dxa"/>
            <w:vAlign w:val="center"/>
          </w:tcPr>
          <w:p w:rsidR="009538B6" w:rsidRPr="003D1948" w:rsidRDefault="009538B6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  <w:r w:rsidRPr="003D1948">
              <w:rPr>
                <w:color w:val="auto"/>
                <w:sz w:val="22"/>
                <w:szCs w:val="22"/>
              </w:rPr>
              <w:t xml:space="preserve">Руководитель </w:t>
            </w:r>
            <w:r>
              <w:rPr>
                <w:color w:val="auto"/>
                <w:sz w:val="22"/>
                <w:szCs w:val="22"/>
              </w:rPr>
              <w:t xml:space="preserve">С.Г. Истомин </w:t>
            </w:r>
            <w:r w:rsidRPr="003D1948">
              <w:rPr>
                <w:color w:val="auto"/>
                <w:sz w:val="22"/>
                <w:szCs w:val="22"/>
              </w:rPr>
              <w:t>(заместитель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3F2249">
              <w:rPr>
                <w:color w:val="auto"/>
                <w:sz w:val="22"/>
                <w:szCs w:val="22"/>
              </w:rPr>
              <w:t xml:space="preserve">Управления </w:t>
            </w:r>
            <w:r>
              <w:rPr>
                <w:color w:val="auto"/>
                <w:sz w:val="22"/>
                <w:szCs w:val="22"/>
              </w:rPr>
              <w:t xml:space="preserve">И.В. </w:t>
            </w:r>
            <w:proofErr w:type="spellStart"/>
            <w:r>
              <w:rPr>
                <w:color w:val="auto"/>
                <w:sz w:val="22"/>
                <w:szCs w:val="22"/>
              </w:rPr>
              <w:t>Биль</w:t>
            </w:r>
            <w:proofErr w:type="spellEnd"/>
            <w:r w:rsidRPr="003D1948">
              <w:rPr>
                <w:color w:val="auto"/>
                <w:sz w:val="22"/>
                <w:szCs w:val="22"/>
              </w:rPr>
              <w:t xml:space="preserve">) </w:t>
            </w:r>
          </w:p>
        </w:tc>
      </w:tr>
      <w:tr w:rsidR="00811BBE" w:rsidRPr="008D5F4B" w:rsidTr="009538B6"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2.3</w:t>
            </w:r>
          </w:p>
        </w:tc>
        <w:tc>
          <w:tcPr>
            <w:tcW w:w="6804" w:type="dxa"/>
            <w:vAlign w:val="center"/>
          </w:tcPr>
          <w:p w:rsidR="00433357" w:rsidRDefault="00433357" w:rsidP="009538B6">
            <w:pPr>
              <w:jc w:val="center"/>
              <w:rPr>
                <w:sz w:val="22"/>
                <w:szCs w:val="22"/>
              </w:rPr>
            </w:pPr>
          </w:p>
          <w:p w:rsidR="00811BBE" w:rsidRPr="003D1948" w:rsidRDefault="009538B6" w:rsidP="009538B6">
            <w:pPr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lastRenderedPageBreak/>
              <w:t>Размещение на официальном сайте результатов проведенных публичных обсуждений.</w:t>
            </w:r>
          </w:p>
        </w:tc>
        <w:tc>
          <w:tcPr>
            <w:tcW w:w="1985" w:type="dxa"/>
            <w:vAlign w:val="center"/>
          </w:tcPr>
          <w:p w:rsidR="00811BBE" w:rsidRPr="003D1948" w:rsidRDefault="00010455" w:rsidP="00AC00BA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3D1948">
              <w:rPr>
                <w:sz w:val="22"/>
                <w:szCs w:val="22"/>
              </w:rPr>
              <w:lastRenderedPageBreak/>
              <w:t xml:space="preserve">не позднее двух </w:t>
            </w:r>
            <w:r w:rsidRPr="003D1948">
              <w:rPr>
                <w:sz w:val="22"/>
                <w:szCs w:val="22"/>
              </w:rPr>
              <w:lastRenderedPageBreak/>
              <w:t>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:rsidR="009538B6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Начальник отдела</w:t>
            </w:r>
            <w:r w:rsidRPr="003D1948">
              <w:rPr>
                <w:color w:val="auto"/>
                <w:sz w:val="22"/>
                <w:szCs w:val="22"/>
              </w:rPr>
              <w:t xml:space="preserve"> предоставления государственных услуг, </w:t>
            </w:r>
            <w:r w:rsidRPr="003D1948">
              <w:rPr>
                <w:color w:val="auto"/>
                <w:sz w:val="22"/>
                <w:szCs w:val="22"/>
              </w:rPr>
              <w:lastRenderedPageBreak/>
              <w:t>планирования и отчетности</w:t>
            </w:r>
            <w:r>
              <w:rPr>
                <w:color w:val="auto"/>
                <w:sz w:val="22"/>
                <w:szCs w:val="22"/>
              </w:rPr>
              <w:t xml:space="preserve"> Валейко О.Н. 8(4242)224838</w:t>
            </w:r>
          </w:p>
          <w:p w:rsidR="00811BBE" w:rsidRPr="003D1948" w:rsidRDefault="00811BB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9538B6" w:rsidRPr="008D5F4B" w:rsidTr="009538B6">
        <w:trPr>
          <w:trHeight w:val="788"/>
        </w:trPr>
        <w:tc>
          <w:tcPr>
            <w:tcW w:w="681" w:type="dxa"/>
            <w:vAlign w:val="center"/>
          </w:tcPr>
          <w:p w:rsidR="009538B6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</w:t>
            </w:r>
          </w:p>
        </w:tc>
        <w:tc>
          <w:tcPr>
            <w:tcW w:w="15309" w:type="dxa"/>
            <w:gridSpan w:val="3"/>
            <w:vAlign w:val="center"/>
          </w:tcPr>
          <w:p w:rsidR="009538B6" w:rsidRPr="009538B6" w:rsidRDefault="009538B6" w:rsidP="009538B6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811BBE" w:rsidRPr="008D5F4B" w:rsidTr="009538B6">
        <w:trPr>
          <w:trHeight w:val="2412"/>
        </w:trPr>
        <w:tc>
          <w:tcPr>
            <w:tcW w:w="681" w:type="dxa"/>
            <w:vAlign w:val="center"/>
          </w:tcPr>
          <w:p w:rsidR="00811BBE" w:rsidRPr="003D1948" w:rsidRDefault="003F2249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:rsidR="009538B6" w:rsidRPr="003D1948" w:rsidRDefault="009538B6" w:rsidP="009538B6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Объявление и направление предостережений о недопустимости нарушения обязательных требований</w:t>
            </w:r>
          </w:p>
          <w:p w:rsidR="00811BBE" w:rsidRPr="003D1948" w:rsidRDefault="00811BBE" w:rsidP="00FA4CEF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811BB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:rsidR="00036FDE" w:rsidRPr="003D1948" w:rsidRDefault="009538B6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</w:tc>
      </w:tr>
      <w:tr w:rsidR="003F2249" w:rsidRPr="008D5F4B" w:rsidTr="003F2249">
        <w:trPr>
          <w:trHeight w:val="873"/>
        </w:trPr>
        <w:tc>
          <w:tcPr>
            <w:tcW w:w="681" w:type="dxa"/>
            <w:vAlign w:val="center"/>
          </w:tcPr>
          <w:p w:rsidR="003F2249" w:rsidRPr="003D194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:rsidR="003F2249" w:rsidRPr="003F2249" w:rsidRDefault="003F2249" w:rsidP="003F2249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036FDE" w:rsidRPr="008D5F4B" w:rsidTr="009538B6">
        <w:tc>
          <w:tcPr>
            <w:tcW w:w="681" w:type="dxa"/>
            <w:vMerge w:val="restart"/>
            <w:vAlign w:val="center"/>
          </w:tcPr>
          <w:p w:rsidR="00036FDE" w:rsidRPr="003D194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  <w:r w:rsidR="003F2249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6804" w:type="dxa"/>
            <w:vMerge w:val="restart"/>
            <w:vAlign w:val="center"/>
          </w:tcPr>
          <w:p w:rsidR="00102DA6" w:rsidRDefault="00102DA6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:rsidR="003F2249" w:rsidRPr="003D1948" w:rsidRDefault="003F2249" w:rsidP="003F2249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:rsidR="003F2249" w:rsidRDefault="003F2249" w:rsidP="003F2249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:rsidR="00036FDE" w:rsidRPr="003D1948" w:rsidRDefault="00036FDE" w:rsidP="00FA4CEF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036FDE" w:rsidRPr="003D194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:rsidR="00433357" w:rsidRPr="003D1948" w:rsidRDefault="003F2249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  <w:p w:rsidR="003F2249" w:rsidRPr="003D1948" w:rsidRDefault="003F2249" w:rsidP="003F2249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36FDE" w:rsidRPr="008D5F4B" w:rsidTr="00433357">
        <w:trPr>
          <w:trHeight w:val="552"/>
        </w:trPr>
        <w:tc>
          <w:tcPr>
            <w:tcW w:w="681" w:type="dxa"/>
            <w:vMerge/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vAlign w:val="center"/>
          </w:tcPr>
          <w:p w:rsidR="00036FDE" w:rsidRPr="00EE7998" w:rsidRDefault="00036FDE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vAlign w:val="center"/>
          </w:tcPr>
          <w:p w:rsidR="00036FDE" w:rsidRPr="00EE7998" w:rsidRDefault="00036FDE" w:rsidP="00AC00BA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  <w:tr w:rsidR="00433357" w:rsidRPr="008D5F4B" w:rsidTr="00F15B5B">
        <w:trPr>
          <w:trHeight w:val="552"/>
        </w:trPr>
        <w:tc>
          <w:tcPr>
            <w:tcW w:w="681" w:type="dxa"/>
            <w:vAlign w:val="center"/>
          </w:tcPr>
          <w:p w:rsidR="00433357" w:rsidRPr="00EE799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15309" w:type="dxa"/>
            <w:gridSpan w:val="3"/>
            <w:vAlign w:val="center"/>
          </w:tcPr>
          <w:p w:rsidR="00433357" w:rsidRPr="00433357" w:rsidRDefault="00433357" w:rsidP="00AC00BA">
            <w:pPr>
              <w:shd w:val="clear" w:color="auto" w:fill="FFFFFF"/>
              <w:jc w:val="center"/>
              <w:rPr>
                <w:b/>
                <w:color w:val="auto"/>
              </w:rPr>
            </w:pPr>
            <w:r w:rsidRPr="00433357">
              <w:rPr>
                <w:b/>
                <w:color w:val="auto"/>
              </w:rPr>
              <w:t>Профилактический визит</w:t>
            </w:r>
          </w:p>
        </w:tc>
      </w:tr>
      <w:tr w:rsidR="00433357" w:rsidRPr="008D5F4B" w:rsidTr="009538B6">
        <w:trPr>
          <w:trHeight w:val="552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433357" w:rsidRPr="00EE799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5.1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433357" w:rsidRPr="003D1948" w:rsidRDefault="00433357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Посредством </w:t>
            </w:r>
            <w:r>
              <w:rPr>
                <w:color w:val="auto"/>
                <w:sz w:val="22"/>
                <w:szCs w:val="22"/>
              </w:rPr>
              <w:t xml:space="preserve">профилактической беседы по месту осуществления контролируемого лица либо путем </w:t>
            </w:r>
            <w:r w:rsidRPr="003D1948">
              <w:rPr>
                <w:color w:val="auto"/>
                <w:sz w:val="22"/>
                <w:szCs w:val="22"/>
              </w:rPr>
              <w:t>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:rsidR="00433357" w:rsidRPr="00EE7998" w:rsidRDefault="00433357" w:rsidP="00AC00BA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433357" w:rsidRDefault="00433357" w:rsidP="00433357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В те</w:t>
            </w:r>
            <w:bookmarkStart w:id="0" w:name="_GoBack"/>
            <w:bookmarkEnd w:id="0"/>
            <w:r>
              <w:rPr>
                <w:color w:val="auto"/>
              </w:rPr>
              <w:t>чении года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433357" w:rsidRPr="003D1948" w:rsidRDefault="00433357" w:rsidP="00433357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Начальник отдела государственного горного надзора и надзора в угольной промышленности </w:t>
            </w:r>
            <w:proofErr w:type="spellStart"/>
            <w:r>
              <w:rPr>
                <w:color w:val="auto"/>
                <w:sz w:val="22"/>
                <w:szCs w:val="22"/>
              </w:rPr>
              <w:t>Радкевич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И.Н. 8(4242) 224698, </w:t>
            </w:r>
          </w:p>
          <w:p w:rsidR="00433357" w:rsidRPr="00EE7998" w:rsidRDefault="00433357" w:rsidP="00AC00BA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:rsidR="001B4065" w:rsidRDefault="001B4065" w:rsidP="00FA4CEF"/>
    <w:sectPr w:rsidR="001B4065" w:rsidSect="00FA4CEF">
      <w:headerReference w:type="default" r:id="rId7"/>
      <w:footerReference w:type="default" r:id="rId8"/>
      <w:headerReference w:type="first" r:id="rId9"/>
      <w:pgSz w:w="16838" w:h="11906" w:orient="landscape"/>
      <w:pgMar w:top="869" w:right="1134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D8" w:rsidRDefault="00622BD8" w:rsidP="006519CB">
      <w:r>
        <w:separator/>
      </w:r>
    </w:p>
  </w:endnote>
  <w:endnote w:type="continuationSeparator" w:id="0">
    <w:p w:rsidR="00622BD8" w:rsidRDefault="00622BD8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9CB" w:rsidRDefault="006519CB">
    <w:pPr>
      <w:pStyle w:val="a6"/>
      <w:jc w:val="center"/>
    </w:pPr>
  </w:p>
  <w:p w:rsidR="006519CB" w:rsidRDefault="006519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D8" w:rsidRDefault="00622BD8" w:rsidP="006519CB">
      <w:r>
        <w:separator/>
      </w:r>
    </w:p>
  </w:footnote>
  <w:footnote w:type="continuationSeparator" w:id="0">
    <w:p w:rsidR="00622BD8" w:rsidRDefault="00622BD8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AB4" w:rsidRDefault="001A3AB4">
    <w:pPr>
      <w:pStyle w:val="a4"/>
      <w:jc w:val="center"/>
    </w:pPr>
  </w:p>
  <w:p w:rsidR="001A3AB4" w:rsidRDefault="001A3A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</w:r>
    <w:proofErr w:type="gramStart"/>
    <w:r>
      <w:t>Утвержден</w:t>
    </w:r>
    <w:proofErr w:type="gramEnd"/>
    <w:r>
      <w:t xml:space="preserve"> приказом Сахалинского управления Ростехнадзора</w:t>
    </w:r>
  </w:p>
  <w:p w:rsidR="007D0917" w:rsidRDefault="007D0917" w:rsidP="007D0917">
    <w:pPr>
      <w:pStyle w:val="a4"/>
      <w:tabs>
        <w:tab w:val="clear" w:pos="4677"/>
        <w:tab w:val="clear" w:pos="9355"/>
        <w:tab w:val="left" w:pos="12345"/>
      </w:tabs>
      <w:jc w:val="right"/>
    </w:pPr>
    <w:r>
      <w:t>От _27.12.2022__№__ПР-380-256-о__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102DA6"/>
    <w:rsid w:val="00113B8C"/>
    <w:rsid w:val="001A3AB4"/>
    <w:rsid w:val="001B4065"/>
    <w:rsid w:val="00254902"/>
    <w:rsid w:val="003D1948"/>
    <w:rsid w:val="003F2249"/>
    <w:rsid w:val="00433357"/>
    <w:rsid w:val="005E3285"/>
    <w:rsid w:val="00622BD8"/>
    <w:rsid w:val="006519CB"/>
    <w:rsid w:val="006D0C4B"/>
    <w:rsid w:val="007869B3"/>
    <w:rsid w:val="007D0917"/>
    <w:rsid w:val="00811BBE"/>
    <w:rsid w:val="009538B6"/>
    <w:rsid w:val="00A14DD9"/>
    <w:rsid w:val="00B63964"/>
    <w:rsid w:val="00FA3807"/>
    <w:rsid w:val="00FA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1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10</cp:revision>
  <cp:lastPrinted>2022-02-01T01:13:00Z</cp:lastPrinted>
  <dcterms:created xsi:type="dcterms:W3CDTF">2022-01-31T05:04:00Z</dcterms:created>
  <dcterms:modified xsi:type="dcterms:W3CDTF">2023-01-23T23:58:00Z</dcterms:modified>
</cp:coreProperties>
</file>